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EF20" w14:textId="7B27C75C" w:rsidR="00C20C18" w:rsidRDefault="00901561" w:rsidP="0090156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01561">
        <w:rPr>
          <w:rFonts w:ascii="Arial" w:hAnsi="Arial" w:cs="Arial"/>
          <w:b/>
          <w:sz w:val="32"/>
          <w:szCs w:val="32"/>
        </w:rPr>
        <w:t xml:space="preserve">Pepco </w:t>
      </w:r>
      <w:r w:rsidR="00A17B65">
        <w:rPr>
          <w:rFonts w:ascii="Arial" w:hAnsi="Arial" w:cs="Arial"/>
          <w:b/>
          <w:sz w:val="32"/>
          <w:szCs w:val="32"/>
        </w:rPr>
        <w:t>spełnia marzenia najmłodszych kontynuując wsp</w:t>
      </w:r>
      <w:r w:rsidR="00A17B65" w:rsidRPr="007E5931">
        <w:rPr>
          <w:rFonts w:ascii="Arial" w:hAnsi="Arial" w:cs="Arial"/>
          <w:b/>
          <w:sz w:val="32"/>
          <w:szCs w:val="32"/>
        </w:rPr>
        <w:t>ółprac</w:t>
      </w:r>
      <w:r w:rsidR="00A17B65">
        <w:rPr>
          <w:rFonts w:ascii="Arial" w:hAnsi="Arial" w:cs="Arial"/>
          <w:b/>
          <w:sz w:val="32"/>
          <w:szCs w:val="32"/>
        </w:rPr>
        <w:t xml:space="preserve">ę </w:t>
      </w:r>
      <w:r w:rsidR="00C20C18">
        <w:rPr>
          <w:rFonts w:ascii="Arial" w:hAnsi="Arial" w:cs="Arial"/>
          <w:b/>
          <w:sz w:val="32"/>
          <w:szCs w:val="32"/>
        </w:rPr>
        <w:t xml:space="preserve">z </w:t>
      </w:r>
      <w:r w:rsidR="00C20C18" w:rsidRPr="00901561">
        <w:rPr>
          <w:rFonts w:ascii="Arial" w:hAnsi="Arial" w:cs="Arial"/>
          <w:b/>
          <w:sz w:val="32"/>
          <w:szCs w:val="32"/>
        </w:rPr>
        <w:t>Fundacj</w:t>
      </w:r>
      <w:r w:rsidR="00C20C18">
        <w:rPr>
          <w:rFonts w:ascii="Arial" w:hAnsi="Arial" w:cs="Arial"/>
          <w:b/>
          <w:sz w:val="32"/>
          <w:szCs w:val="32"/>
        </w:rPr>
        <w:t>ą</w:t>
      </w:r>
      <w:r w:rsidR="00C20C18" w:rsidRPr="00901561">
        <w:rPr>
          <w:rFonts w:ascii="Arial" w:hAnsi="Arial" w:cs="Arial"/>
          <w:b/>
          <w:sz w:val="32"/>
          <w:szCs w:val="32"/>
        </w:rPr>
        <w:t xml:space="preserve"> Świętego Mikołaja</w:t>
      </w:r>
      <w:r w:rsidR="00C20C18">
        <w:rPr>
          <w:rFonts w:ascii="Arial" w:hAnsi="Arial" w:cs="Arial"/>
          <w:b/>
          <w:sz w:val="32"/>
          <w:szCs w:val="32"/>
        </w:rPr>
        <w:t xml:space="preserve"> </w:t>
      </w:r>
    </w:p>
    <w:p w14:paraId="01643309" w14:textId="517A3042" w:rsidR="00901561" w:rsidRDefault="00C20C18" w:rsidP="00C20C1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</w:t>
      </w:r>
      <w:r w:rsidR="00901561" w:rsidRPr="00901561">
        <w:rPr>
          <w:rFonts w:ascii="Arial" w:hAnsi="Arial" w:cs="Arial"/>
          <w:b/>
          <w:sz w:val="32"/>
          <w:szCs w:val="32"/>
        </w:rPr>
        <w:t>przeka</w:t>
      </w:r>
      <w:r>
        <w:rPr>
          <w:rFonts w:ascii="Arial" w:hAnsi="Arial" w:cs="Arial"/>
          <w:b/>
          <w:sz w:val="32"/>
          <w:szCs w:val="32"/>
        </w:rPr>
        <w:t>zuje</w:t>
      </w:r>
      <w:r w:rsidR="00901561" w:rsidRPr="009015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kolejny </w:t>
      </w:r>
      <w:r w:rsidR="00901561" w:rsidRPr="00901561">
        <w:rPr>
          <w:rFonts w:ascii="Arial" w:hAnsi="Arial" w:cs="Arial"/>
          <w:b/>
          <w:sz w:val="32"/>
          <w:szCs w:val="32"/>
        </w:rPr>
        <w:t xml:space="preserve">milion </w:t>
      </w:r>
      <w:r>
        <w:rPr>
          <w:rFonts w:ascii="Arial" w:hAnsi="Arial" w:cs="Arial"/>
          <w:b/>
          <w:sz w:val="32"/>
          <w:szCs w:val="32"/>
        </w:rPr>
        <w:t>dla dzieci w potrzebie</w:t>
      </w:r>
    </w:p>
    <w:p w14:paraId="225E631B" w14:textId="77777777" w:rsidR="00901561" w:rsidRPr="00901561" w:rsidRDefault="00901561" w:rsidP="0090156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8692497" w14:textId="52DAA12A" w:rsidR="00901561" w:rsidRPr="00901561" w:rsidRDefault="00901561" w:rsidP="00901561">
      <w:pPr>
        <w:suppressAutoHyphens w:val="0"/>
        <w:jc w:val="both"/>
        <w:rPr>
          <w:rFonts w:ascii="Arial" w:hAnsi="Arial" w:cs="Arial"/>
          <w:b/>
          <w:bCs/>
        </w:rPr>
      </w:pPr>
      <w:r w:rsidRPr="00901561">
        <w:rPr>
          <w:rFonts w:ascii="Arial" w:hAnsi="Arial" w:cs="Arial"/>
          <w:b/>
          <w:bCs/>
        </w:rPr>
        <w:t xml:space="preserve">Pepco po raz kolejny </w:t>
      </w:r>
      <w:r w:rsidR="00EF3651">
        <w:rPr>
          <w:rFonts w:ascii="Arial" w:hAnsi="Arial" w:cs="Arial"/>
          <w:b/>
          <w:bCs/>
        </w:rPr>
        <w:t>wspiera</w:t>
      </w:r>
      <w:r w:rsidR="00EF3651" w:rsidRPr="00901561">
        <w:rPr>
          <w:rFonts w:ascii="Arial" w:hAnsi="Arial" w:cs="Arial"/>
          <w:b/>
          <w:bCs/>
        </w:rPr>
        <w:t xml:space="preserve"> </w:t>
      </w:r>
      <w:r w:rsidRPr="00901561">
        <w:rPr>
          <w:rFonts w:ascii="Arial" w:hAnsi="Arial" w:cs="Arial"/>
          <w:b/>
          <w:bCs/>
        </w:rPr>
        <w:t xml:space="preserve">dzieci oraz młodzież </w:t>
      </w:r>
      <w:r w:rsidR="00A17B65">
        <w:rPr>
          <w:rFonts w:ascii="Arial" w:hAnsi="Arial" w:cs="Arial"/>
          <w:b/>
          <w:bCs/>
        </w:rPr>
        <w:t>będącą pod opieką</w:t>
      </w:r>
      <w:r w:rsidRPr="00901561">
        <w:rPr>
          <w:rFonts w:ascii="Arial" w:hAnsi="Arial" w:cs="Arial"/>
          <w:b/>
          <w:bCs/>
        </w:rPr>
        <w:t xml:space="preserve"> Fundacji Świętego Mikołaja i </w:t>
      </w:r>
      <w:r w:rsidR="00EF3651">
        <w:rPr>
          <w:rFonts w:ascii="Arial" w:hAnsi="Arial" w:cs="Arial"/>
          <w:b/>
          <w:bCs/>
        </w:rPr>
        <w:t>przekazuje</w:t>
      </w:r>
      <w:r w:rsidR="00EF3651" w:rsidRPr="00901561">
        <w:rPr>
          <w:rFonts w:ascii="Arial" w:hAnsi="Arial" w:cs="Arial"/>
          <w:b/>
          <w:bCs/>
        </w:rPr>
        <w:t xml:space="preserve"> </w:t>
      </w:r>
      <w:r w:rsidRPr="00901561">
        <w:rPr>
          <w:rFonts w:ascii="Arial" w:hAnsi="Arial" w:cs="Arial"/>
          <w:b/>
          <w:bCs/>
        </w:rPr>
        <w:t>na wsparcie</w:t>
      </w:r>
      <w:r w:rsidR="00605CC3">
        <w:rPr>
          <w:rFonts w:ascii="Arial" w:hAnsi="Arial" w:cs="Arial"/>
          <w:b/>
          <w:bCs/>
        </w:rPr>
        <w:t xml:space="preserve"> </w:t>
      </w:r>
      <w:r w:rsidRPr="00901561">
        <w:rPr>
          <w:rFonts w:ascii="Arial" w:hAnsi="Arial" w:cs="Arial"/>
          <w:b/>
          <w:bCs/>
        </w:rPr>
        <w:t xml:space="preserve">ich rozwoju </w:t>
      </w:r>
      <w:r w:rsidR="00A17B65">
        <w:rPr>
          <w:rFonts w:ascii="Arial" w:hAnsi="Arial" w:cs="Arial"/>
          <w:b/>
          <w:bCs/>
        </w:rPr>
        <w:t xml:space="preserve">w 2024 roku </w:t>
      </w:r>
      <w:r w:rsidRPr="00901561">
        <w:rPr>
          <w:rFonts w:ascii="Arial" w:hAnsi="Arial" w:cs="Arial"/>
          <w:b/>
          <w:bCs/>
        </w:rPr>
        <w:t>darowiznę w wysokości 1 mln złotych</w:t>
      </w:r>
      <w:r w:rsidR="00FB50B3">
        <w:rPr>
          <w:rFonts w:ascii="Arial" w:hAnsi="Arial" w:cs="Arial"/>
          <w:b/>
          <w:bCs/>
        </w:rPr>
        <w:t>.</w:t>
      </w:r>
      <w:r w:rsidRPr="00901561">
        <w:rPr>
          <w:rFonts w:ascii="Arial" w:hAnsi="Arial" w:cs="Arial"/>
          <w:b/>
          <w:bCs/>
        </w:rPr>
        <w:t xml:space="preserve"> 600 tys. zł </w:t>
      </w:r>
      <w:r w:rsidR="00FB50B3">
        <w:rPr>
          <w:rFonts w:ascii="Arial" w:hAnsi="Arial" w:cs="Arial"/>
          <w:b/>
          <w:bCs/>
        </w:rPr>
        <w:t xml:space="preserve">już </w:t>
      </w:r>
      <w:r w:rsidRPr="00901561">
        <w:rPr>
          <w:rFonts w:ascii="Arial" w:hAnsi="Arial" w:cs="Arial"/>
          <w:b/>
          <w:bCs/>
        </w:rPr>
        <w:t>przeznaczon</w:t>
      </w:r>
      <w:r w:rsidR="00FB50B3">
        <w:rPr>
          <w:rFonts w:ascii="Arial" w:hAnsi="Arial" w:cs="Arial"/>
          <w:b/>
          <w:bCs/>
        </w:rPr>
        <w:t>o</w:t>
      </w:r>
      <w:r w:rsidRPr="00901561">
        <w:rPr>
          <w:rFonts w:ascii="Arial" w:hAnsi="Arial" w:cs="Arial"/>
          <w:b/>
          <w:bCs/>
        </w:rPr>
        <w:t xml:space="preserve"> na Stypendia Św. Mikołaja, pozostałe środki powędrują do Przystani Św. Mikołaja oraz Akademii Liderów.</w:t>
      </w:r>
      <w:r w:rsidR="004D316A">
        <w:rPr>
          <w:rFonts w:ascii="Arial" w:hAnsi="Arial" w:cs="Arial"/>
          <w:b/>
          <w:bCs/>
        </w:rPr>
        <w:t xml:space="preserve"> </w:t>
      </w:r>
      <w:r w:rsidR="002A319E" w:rsidRPr="002A319E">
        <w:rPr>
          <w:rFonts w:ascii="Arial" w:hAnsi="Arial" w:cs="Arial"/>
          <w:b/>
          <w:bCs/>
        </w:rPr>
        <w:t>Dzięki pomocy finansowej, którą ufundowała firma</w:t>
      </w:r>
      <w:r w:rsidR="00EF3651">
        <w:rPr>
          <w:rFonts w:ascii="Arial" w:hAnsi="Arial" w:cs="Arial"/>
          <w:b/>
          <w:bCs/>
        </w:rPr>
        <w:t>,</w:t>
      </w:r>
      <w:r w:rsidR="002A319E" w:rsidRPr="002A319E">
        <w:rPr>
          <w:rFonts w:ascii="Arial" w:hAnsi="Arial" w:cs="Arial"/>
          <w:b/>
          <w:bCs/>
        </w:rPr>
        <w:t xml:space="preserve"> wiele dzieci </w:t>
      </w:r>
      <w:r w:rsidR="00900AF1">
        <w:rPr>
          <w:rFonts w:ascii="Arial" w:hAnsi="Arial" w:cs="Arial"/>
          <w:b/>
          <w:bCs/>
        </w:rPr>
        <w:t xml:space="preserve">w potrzebie </w:t>
      </w:r>
      <w:r w:rsidR="002A319E" w:rsidRPr="002A319E">
        <w:rPr>
          <w:rFonts w:ascii="Arial" w:hAnsi="Arial" w:cs="Arial"/>
          <w:b/>
          <w:bCs/>
        </w:rPr>
        <w:t>będzie mogło realizować swoje marzenia i rozwijać zdolności.</w:t>
      </w:r>
    </w:p>
    <w:p w14:paraId="655D621F" w14:textId="77777777" w:rsidR="002A319E" w:rsidRDefault="002A319E" w:rsidP="002A319E">
      <w:pPr>
        <w:suppressAutoHyphens w:val="0"/>
        <w:jc w:val="both"/>
        <w:rPr>
          <w:rFonts w:ascii="Arial" w:hAnsi="Arial" w:cs="Arial"/>
          <w:sz w:val="22"/>
          <w:szCs w:val="22"/>
          <w:lang w:eastAsia="pl-PL"/>
          <w14:ligatures w14:val="standardContextual"/>
        </w:rPr>
      </w:pPr>
    </w:p>
    <w:p w14:paraId="4C31E25B" w14:textId="1EF13521" w:rsidR="00901561" w:rsidRDefault="00901561" w:rsidP="004D316A">
      <w:pPr>
        <w:suppressAutoHyphens w:val="0"/>
        <w:jc w:val="both"/>
        <w:rPr>
          <w:rFonts w:ascii="Arial" w:hAnsi="Arial" w:cs="Arial"/>
          <w:sz w:val="22"/>
          <w:szCs w:val="22"/>
          <w:lang w:eastAsia="pl-PL"/>
          <w14:ligatures w14:val="standardContextual"/>
        </w:rPr>
      </w:pP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Pepco jest partnerem strategicznym programu stypendialnego </w:t>
      </w:r>
      <w:bookmarkStart w:id="0" w:name="_Hlk153962848"/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>Fundacji Świętego Mikołaja</w:t>
      </w:r>
      <w:bookmarkEnd w:id="0"/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. </w:t>
      </w:r>
      <w:r w:rsidR="004D316A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>Prog</w:t>
      </w:r>
      <w:r w:rsidR="00EF3651">
        <w:rPr>
          <w:rFonts w:ascii="Arial" w:hAnsi="Arial" w:cs="Arial"/>
          <w:sz w:val="22"/>
          <w:szCs w:val="22"/>
          <w:lang w:eastAsia="pl-PL"/>
          <w14:ligatures w14:val="standardContextual"/>
        </w:rPr>
        <w:t>ra</w:t>
      </w:r>
      <w:r w:rsidR="004D316A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m został stworzony z myślą o wyrównywaniu szans edukacyjnych dzieci z </w:t>
      </w:r>
      <w:r w:rsidR="00220C4E">
        <w:rPr>
          <w:rFonts w:ascii="Arial" w:hAnsi="Arial" w:cs="Arial"/>
          <w:sz w:val="22"/>
          <w:szCs w:val="22"/>
          <w:lang w:eastAsia="pl-PL"/>
          <w14:ligatures w14:val="standardContextual"/>
        </w:rPr>
        <w:t>niezamożnych rodzin</w:t>
      </w:r>
      <w:r w:rsidR="004D316A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. </w:t>
      </w:r>
      <w:r w:rsidR="002A319E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>Dzięki</w:t>
      </w:r>
      <w:r w:rsidR="002A319E" w:rsidRPr="00901561">
        <w:rPr>
          <w:rFonts w:ascii="Arial" w:hAnsi="Arial" w:cs="Arial"/>
          <w:b/>
          <w:bCs/>
        </w:rPr>
        <w:t xml:space="preserve"> </w:t>
      </w:r>
      <w:r w:rsidR="00900AF1">
        <w:rPr>
          <w:rFonts w:ascii="Arial" w:hAnsi="Arial" w:cs="Arial"/>
          <w:sz w:val="22"/>
          <w:szCs w:val="22"/>
          <w:lang w:eastAsia="pl-PL"/>
          <w14:ligatures w14:val="standardContextual"/>
        </w:rPr>
        <w:t>t</w:t>
      </w:r>
      <w:r w:rsidR="002A319E" w:rsidRPr="002A319E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emu wiele </w:t>
      </w:r>
      <w:r w:rsidR="00EC5501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>talent</w:t>
      </w:r>
      <w:r w:rsidR="00EC5501" w:rsidRPr="002A319E">
        <w:rPr>
          <w:rFonts w:ascii="Arial" w:hAnsi="Arial" w:cs="Arial"/>
          <w:sz w:val="22"/>
          <w:szCs w:val="22"/>
          <w:lang w:eastAsia="pl-PL"/>
          <w14:ligatures w14:val="standardContextual"/>
        </w:rPr>
        <w:t>ów</w:t>
      </w:r>
      <w:r w:rsidR="00EC5501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ma</w:t>
      </w:r>
      <w:r w:rsidR="002A319E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szansę zostać dostrzeżon</w:t>
      </w:r>
      <w:r w:rsidR="002A319E" w:rsidRPr="002A319E">
        <w:rPr>
          <w:rFonts w:ascii="Arial" w:hAnsi="Arial" w:cs="Arial"/>
          <w:sz w:val="22"/>
          <w:szCs w:val="22"/>
          <w:lang w:eastAsia="pl-PL"/>
          <w14:ligatures w14:val="standardContextual"/>
        </w:rPr>
        <w:t>ych</w:t>
      </w:r>
      <w:r w:rsidR="002A319E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i rozwinięt</w:t>
      </w:r>
      <w:r w:rsidR="002A319E" w:rsidRPr="002A319E">
        <w:rPr>
          <w:rFonts w:ascii="Arial" w:hAnsi="Arial" w:cs="Arial"/>
          <w:sz w:val="22"/>
          <w:szCs w:val="22"/>
          <w:lang w:eastAsia="pl-PL"/>
          <w14:ligatures w14:val="standardContextual"/>
        </w:rPr>
        <w:t>ych</w:t>
      </w:r>
      <w:r w:rsidR="002A319E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>.</w:t>
      </w:r>
      <w:r w:rsidR="002A319E">
        <w:rPr>
          <w:rFonts w:ascii="Arial" w:hAnsi="Arial" w:cs="Arial"/>
          <w:b/>
          <w:bCs/>
        </w:rPr>
        <w:t xml:space="preserve">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Efektem współpracy Pepco i </w:t>
      </w:r>
      <w:r w:rsidR="00900AF1">
        <w:rPr>
          <w:rFonts w:ascii="Arial" w:hAnsi="Arial" w:cs="Arial"/>
          <w:sz w:val="22"/>
          <w:szCs w:val="22"/>
          <w:lang w:eastAsia="pl-PL"/>
          <w14:ligatures w14:val="standardContextual"/>
        </w:rPr>
        <w:t>F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undacji, która rozpoczęła się w 2020 roku, są </w:t>
      </w:r>
      <w:r w:rsidR="002A319E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już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>tysiące</w:t>
      </w:r>
      <w:r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</w:t>
      </w:r>
      <w:r w:rsidR="002A319E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pozytywnie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>opowiedzianych historii</w:t>
      </w:r>
      <w:r w:rsidR="00A17B65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młodych ludzi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. </w:t>
      </w:r>
      <w:r w:rsidR="00220C4E">
        <w:rPr>
          <w:rFonts w:ascii="Arial" w:hAnsi="Arial" w:cs="Arial"/>
          <w:sz w:val="22"/>
          <w:szCs w:val="22"/>
          <w:lang w:eastAsia="pl-PL"/>
          <w14:ligatures w14:val="standardContextual"/>
        </w:rPr>
        <w:t>W tym roku szkolnym 214 zdolnych uczniów rozwinie skrzydła dzięki rocznym stypendiom od Pepco.</w:t>
      </w:r>
    </w:p>
    <w:p w14:paraId="03535242" w14:textId="77777777" w:rsidR="00E265F6" w:rsidRPr="004D316A" w:rsidRDefault="00E265F6" w:rsidP="004D316A">
      <w:pPr>
        <w:suppressAutoHyphens w:val="0"/>
        <w:jc w:val="both"/>
        <w:rPr>
          <w:rFonts w:ascii="Arial" w:hAnsi="Arial" w:cs="Arial"/>
          <w:b/>
          <w:bCs/>
        </w:rPr>
      </w:pPr>
    </w:p>
    <w:p w14:paraId="2E87504C" w14:textId="09A70D16" w:rsidR="00E265F6" w:rsidRPr="00E265F6" w:rsidRDefault="00E265F6" w:rsidP="00E265F6">
      <w:pPr>
        <w:suppressAutoHyphens w:val="0"/>
        <w:jc w:val="both"/>
        <w:rPr>
          <w:rFonts w:ascii="Arial" w:hAnsi="Arial" w:cs="Arial"/>
          <w:sz w:val="22"/>
          <w:szCs w:val="22"/>
          <w:lang w:eastAsia="pl-PL"/>
          <w14:ligatures w14:val="standardContextual"/>
        </w:rPr>
      </w:pPr>
      <w:r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- </w:t>
      </w:r>
      <w:r w:rsidRPr="00E265F6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Bardzo dziękuję za możliwość rozwoju mojej pasji. Dzięki stypendium mogłem kupić trąbkę wyższej klasy. Marzyłem o tym od dawna, ale z powodu niewystarczających środków finansowych moje marzenie wciąż odwlekało się w czasie. Tym większa moja radość, że dzięki wsparciu darczyńcy moje największe pragnienie się spełniło i teraz gram na własnym wymarzonym "Bachu 43" – </w:t>
      </w:r>
      <w:r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opowiada </w:t>
      </w:r>
      <w:r w:rsidRPr="00E265F6">
        <w:rPr>
          <w:rFonts w:ascii="Arial" w:hAnsi="Arial" w:cs="Arial"/>
          <w:sz w:val="22"/>
          <w:szCs w:val="22"/>
          <w:lang w:eastAsia="pl-PL"/>
          <w14:ligatures w14:val="standardContextual"/>
        </w:rPr>
        <w:t>Filip z Gostynina, stypendysta Pepco.</w:t>
      </w:r>
    </w:p>
    <w:p w14:paraId="166F450A" w14:textId="77777777" w:rsidR="00605CC3" w:rsidRDefault="00605CC3" w:rsidP="00605CC3">
      <w:pPr>
        <w:suppressAutoHyphens w:val="0"/>
        <w:rPr>
          <w:rFonts w:ascii="Arial" w:hAnsi="Arial" w:cs="Arial"/>
          <w:sz w:val="22"/>
          <w:szCs w:val="22"/>
          <w:lang w:eastAsia="pl-PL"/>
          <w14:ligatures w14:val="standardContextual"/>
        </w:rPr>
      </w:pPr>
    </w:p>
    <w:p w14:paraId="3D50E095" w14:textId="339D6F0A" w:rsidR="00605CC3" w:rsidRPr="00605CC3" w:rsidRDefault="00605CC3" w:rsidP="00605CC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  <w14:ligatures w14:val="standardContextual"/>
        </w:rPr>
      </w:pPr>
      <w:r w:rsidRPr="00605CC3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Kolejnym obszarem pomocy w ramach przekazanej kwoty jest wsparcie </w:t>
      </w:r>
      <w:r w:rsidR="00220C4E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sześciu 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Przystani Św. </w:t>
      </w:r>
      <w:r w:rsidR="00421AFB"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Mikołaja</w:t>
      </w:r>
      <w:r w:rsidR="00220C4E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:</w:t>
      </w:r>
      <w:r w:rsidR="00421AFB" w:rsidRPr="00605CC3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w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Bielsku-Białej, Mławie, Szczecinku, Łomży, Gdańsku i Ełku</w:t>
      </w:r>
      <w:r w:rsidR="00220C4E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.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</w:t>
      </w:r>
      <w:r w:rsidR="00220C4E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Przystanie realizują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działa</w:t>
      </w:r>
      <w:r w:rsidR="00220C4E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nia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</w:t>
      </w:r>
      <w:r w:rsidR="00220C4E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integracyjne i edukacyjne </w:t>
      </w:r>
      <w:r w:rsidR="00900AF1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dla</w:t>
      </w:r>
      <w:r w:rsidR="00900AF1"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dzieci</w:t>
      </w:r>
      <w:r w:rsidR="00220C4E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z Polski i Ukrainy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m.in. </w:t>
      </w:r>
      <w:r w:rsidRPr="00605CC3">
        <w:rPr>
          <w:rFonts w:ascii="Arial" w:hAnsi="Arial" w:cs="Arial"/>
          <w:sz w:val="22"/>
          <w:szCs w:val="22"/>
          <w:lang w:eastAsia="pl-PL"/>
          <w14:ligatures w14:val="standardContextual"/>
        </w:rPr>
        <w:t>zajęcia sportowo-taneczne, muzyczne</w:t>
      </w:r>
      <w:r w:rsidR="00900AF1">
        <w:rPr>
          <w:rFonts w:ascii="Arial" w:hAnsi="Arial" w:cs="Arial"/>
          <w:sz w:val="22"/>
          <w:szCs w:val="22"/>
          <w:lang w:eastAsia="pl-PL"/>
          <w14:ligatures w14:val="standardContextual"/>
        </w:rPr>
        <w:t>,</w:t>
      </w:r>
      <w:r w:rsidRPr="00605CC3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ceramiczne czy psycho-edukacyjne</w:t>
      </w:r>
      <w:r>
        <w:rPr>
          <w:rFonts w:ascii="Arial" w:hAnsi="Arial" w:cs="Arial"/>
          <w:sz w:val="22"/>
          <w:szCs w:val="22"/>
          <w:lang w:eastAsia="pl-PL"/>
          <w14:ligatures w14:val="standardContextual"/>
        </w:rPr>
        <w:t>.</w:t>
      </w:r>
      <w:r w:rsidR="00421AFB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</w:t>
      </w:r>
      <w:r w:rsidR="00900AF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Firma wsparła również 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Akademi</w:t>
      </w:r>
      <w:r w:rsidR="00900AF1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ę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Liderów</w:t>
      </w:r>
      <w:r w:rsidR="00421AFB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</w:t>
      </w:r>
      <w:r w:rsidR="008416F7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- program rozwojowy, </w:t>
      </w:r>
      <w:r w:rsidR="00421AFB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któr</w:t>
      </w:r>
      <w:r w:rsidR="00370B6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y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</w:t>
      </w:r>
      <w:r w:rsidR="00370B6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uczy młodzież </w:t>
      </w:r>
      <w:r w:rsidR="003C6E97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zarządzać</w:t>
      </w:r>
      <w:r w:rsidR="00421AFB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projekt</w:t>
      </w:r>
      <w:r w:rsidR="00370B6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ami społecznymi</w:t>
      </w:r>
      <w:r w:rsidR="00421AFB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. U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czestnicy </w:t>
      </w:r>
      <w:r w:rsidR="00421AFB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a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kademii</w:t>
      </w:r>
      <w:r w:rsidR="00421AFB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zyskają roczne 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stypendium w wysokości minimum 3</w:t>
      </w:r>
      <w:r w:rsidR="00277A24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tys.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 zł</w:t>
      </w:r>
      <w:r w:rsidR="00421AFB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, które mogą przeznaczyć 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na </w:t>
      </w:r>
      <w:r w:rsidR="00E265F6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>pogłębianie swoich pasji</w:t>
      </w:r>
      <w:r w:rsidRPr="00605CC3">
        <w:rPr>
          <w:rFonts w:ascii="Arial" w:eastAsia="Times New Roman" w:hAnsi="Arial" w:cs="Arial"/>
          <w:sz w:val="22"/>
          <w:szCs w:val="22"/>
          <w:lang w:eastAsia="pl-PL"/>
          <w14:ligatures w14:val="standardContextual"/>
        </w:rPr>
        <w:t xml:space="preserve">. </w:t>
      </w:r>
    </w:p>
    <w:p w14:paraId="38DB353C" w14:textId="77777777" w:rsidR="00901561" w:rsidRPr="00901561" w:rsidRDefault="00901561" w:rsidP="00605CC3">
      <w:pPr>
        <w:jc w:val="both"/>
        <w:rPr>
          <w:rFonts w:ascii="Arial" w:hAnsi="Arial" w:cs="Arial"/>
          <w:sz w:val="22"/>
          <w:szCs w:val="22"/>
          <w:lang w:eastAsia="pl-PL"/>
          <w14:ligatures w14:val="standardContextual"/>
        </w:rPr>
      </w:pPr>
    </w:p>
    <w:p w14:paraId="4C961590" w14:textId="2A6D0DC7" w:rsidR="00901561" w:rsidRDefault="00901561" w:rsidP="00605CC3">
      <w:pPr>
        <w:jc w:val="both"/>
        <w:rPr>
          <w:rFonts w:ascii="Arial" w:hAnsi="Arial" w:cs="Arial"/>
          <w:sz w:val="22"/>
          <w:szCs w:val="22"/>
          <w:lang w:eastAsia="pl-PL"/>
          <w14:ligatures w14:val="standardContextual"/>
        </w:rPr>
      </w:pP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- Jesteśmy wdzięczni za to, w jaki sposób Pepco </w:t>
      </w:r>
      <w:r w:rsidR="00421AFB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już od wielu lat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>wspiera naszych podopiecznych. Dzięki tej pomocy dzieci w potrzebie mogą realizować swoje marzenia i</w:t>
      </w:r>
      <w:r w:rsidR="00421AFB">
        <w:rPr>
          <w:rFonts w:ascii="Arial" w:hAnsi="Arial" w:cs="Arial"/>
          <w:sz w:val="22"/>
          <w:szCs w:val="22"/>
          <w:lang w:eastAsia="pl-PL"/>
          <w14:ligatures w14:val="standardContextual"/>
        </w:rPr>
        <w:t> 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rozwijać zdolności w różnych dziedzinach. </w:t>
      </w:r>
      <w:r w:rsidR="00421AFB">
        <w:rPr>
          <w:rFonts w:ascii="Arial" w:hAnsi="Arial" w:cs="Arial"/>
          <w:sz w:val="22"/>
          <w:szCs w:val="22"/>
          <w:lang w:eastAsia="pl-PL"/>
          <w14:ligatures w14:val="standardContextual"/>
        </w:rPr>
        <w:t>Co daje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im możliwość </w:t>
      </w:r>
      <w:r w:rsidR="00E265F6">
        <w:rPr>
          <w:rFonts w:ascii="Arial" w:hAnsi="Arial" w:cs="Arial"/>
          <w:sz w:val="22"/>
          <w:szCs w:val="22"/>
          <w:lang w:eastAsia="pl-PL"/>
          <w14:ligatures w14:val="standardContextual"/>
        </w:rPr>
        <w:t>dostrzeżenia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swojego potencjału, ale również zwiększa ich szanse na przyszły sukces - komentuje Joanna Paciorek, </w:t>
      </w:r>
      <w:r w:rsidR="00370B63">
        <w:rPr>
          <w:rFonts w:ascii="Arial" w:hAnsi="Arial" w:cs="Arial"/>
          <w:sz w:val="22"/>
          <w:szCs w:val="22"/>
          <w:lang w:eastAsia="pl-PL"/>
          <w14:ligatures w14:val="standardContextual"/>
        </w:rPr>
        <w:t>dyrektor</w:t>
      </w:r>
      <w:r w:rsidR="00370B63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Fundacji Świętego Mikołaja. </w:t>
      </w:r>
    </w:p>
    <w:p w14:paraId="5CBA2022" w14:textId="77777777" w:rsidR="00901561" w:rsidRDefault="00901561" w:rsidP="00605CC3">
      <w:pPr>
        <w:jc w:val="both"/>
        <w:rPr>
          <w:rFonts w:ascii="Arial" w:hAnsi="Arial" w:cs="Arial"/>
          <w:sz w:val="22"/>
          <w:szCs w:val="22"/>
          <w:lang w:eastAsia="pl-PL"/>
          <w14:ligatures w14:val="standardContextual"/>
        </w:rPr>
      </w:pPr>
    </w:p>
    <w:p w14:paraId="07FD7B40" w14:textId="39B9B2EB" w:rsidR="00901561" w:rsidRPr="00901561" w:rsidRDefault="00901561" w:rsidP="00605CC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  <w14:ligatures w14:val="standardContextual"/>
        </w:rPr>
      </w:pP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W </w:t>
      </w:r>
      <w:r w:rsidR="00370B63">
        <w:rPr>
          <w:rFonts w:ascii="Arial" w:hAnsi="Arial" w:cs="Arial"/>
          <w:sz w:val="22"/>
          <w:szCs w:val="22"/>
          <w:lang w:eastAsia="pl-PL"/>
          <w14:ligatures w14:val="standardContextual"/>
        </w:rPr>
        <w:t>poprzednim</w:t>
      </w:r>
      <w:r w:rsidR="00370B63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roku z pomocy finansowej, którą przekazało Pepco skorzystało </w:t>
      </w:r>
      <w:r w:rsidR="00370B63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łącznie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645 </w:t>
      </w:r>
      <w:r w:rsidR="00C20C18">
        <w:rPr>
          <w:rFonts w:ascii="Arial" w:hAnsi="Arial" w:cs="Arial"/>
          <w:sz w:val="22"/>
          <w:szCs w:val="22"/>
          <w:lang w:eastAsia="pl-PL"/>
          <w14:ligatures w14:val="standardContextual"/>
        </w:rPr>
        <w:t>osób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. Pieniądze zostały wykorzystane </w:t>
      </w:r>
      <w:r w:rsidR="00C222C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m.in.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na stypendia, </w:t>
      </w:r>
      <w:r w:rsidR="00370B63">
        <w:rPr>
          <w:rFonts w:ascii="Arial" w:hAnsi="Arial" w:cs="Arial"/>
          <w:sz w:val="22"/>
          <w:szCs w:val="22"/>
          <w:lang w:eastAsia="pl-PL"/>
          <w14:ligatures w14:val="standardContextual"/>
        </w:rPr>
        <w:t>działalność Przystani</w:t>
      </w:r>
      <w:r w:rsidR="00C222C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i</w:t>
      </w:r>
      <w:r w:rsidR="00370B63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wsparcie dzieci z ukraińskich rodzin. </w:t>
      </w:r>
      <w:r w:rsidR="00C222C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Część dofinansowania od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Pepco </w:t>
      </w:r>
      <w:r w:rsidR="00C222C1">
        <w:rPr>
          <w:rFonts w:ascii="Arial" w:hAnsi="Arial" w:cs="Arial"/>
          <w:sz w:val="22"/>
          <w:szCs w:val="22"/>
          <w:lang w:eastAsia="pl-PL"/>
          <w14:ligatures w14:val="standardContextual"/>
        </w:rPr>
        <w:t>zostaje</w:t>
      </w:r>
      <w:r w:rsidR="00C222C1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również </w:t>
      </w:r>
      <w:r w:rsidR="00C222C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przeznaczona na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nagrody dla szkół, które brały udział w konkursie „Solidarna Szkoła” i w wybitny sposób zaangażowały się w propagowanie idei solidarności. </w:t>
      </w:r>
    </w:p>
    <w:p w14:paraId="3B6F5A72" w14:textId="77777777" w:rsidR="00901561" w:rsidRPr="00901561" w:rsidRDefault="00901561" w:rsidP="00605CC3">
      <w:pPr>
        <w:jc w:val="both"/>
        <w:rPr>
          <w:rFonts w:ascii="Arial" w:hAnsi="Arial" w:cs="Arial"/>
          <w:sz w:val="22"/>
          <w:szCs w:val="22"/>
          <w:lang w:eastAsia="pl-PL"/>
          <w14:ligatures w14:val="standardContextual"/>
        </w:rPr>
      </w:pPr>
    </w:p>
    <w:p w14:paraId="39ED9737" w14:textId="7815C333" w:rsidR="00901561" w:rsidRPr="00901561" w:rsidRDefault="00901561" w:rsidP="00605CC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  <w14:ligatures w14:val="standardContextual"/>
        </w:rPr>
      </w:pP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- </w:t>
      </w:r>
      <w:r w:rsidR="00C20C18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W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>Pepco zdaje</w:t>
      </w:r>
      <w:r w:rsidR="00C20C18">
        <w:rPr>
          <w:rFonts w:ascii="Arial" w:hAnsi="Arial" w:cs="Arial"/>
          <w:sz w:val="22"/>
          <w:szCs w:val="22"/>
          <w:lang w:eastAsia="pl-PL"/>
          <w14:ligatures w14:val="standardContextual"/>
        </w:rPr>
        <w:t>my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sobie sprawę z ogromnej wartości, jaką ma edukacja dla rozwoju człowieka i społeczeństwa jako całości. Dlatego współpraca z Fundacją Świętego Mikołaja jest dla nas naturalnym wyborem. Niezwykłe historie, jakie </w:t>
      </w:r>
      <w:r w:rsidR="00C20C18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z niej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wynikają to dowód na to, że </w:t>
      </w:r>
      <w:r w:rsidR="00900AF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odpowiednie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wsparcie może zmienić życie dzieci i ich rodzin. </w:t>
      </w:r>
      <w:r w:rsidR="00900AF1">
        <w:rPr>
          <w:rFonts w:ascii="Arial" w:hAnsi="Arial" w:cs="Arial"/>
          <w:sz w:val="22"/>
          <w:szCs w:val="22"/>
          <w:lang w:eastAsia="pl-PL"/>
          <w14:ligatures w14:val="standardContextual"/>
        </w:rPr>
        <w:t>Inwestując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w </w:t>
      </w:r>
      <w:r w:rsidR="00900AF1">
        <w:rPr>
          <w:rFonts w:ascii="Arial" w:hAnsi="Arial" w:cs="Arial"/>
          <w:sz w:val="22"/>
          <w:szCs w:val="22"/>
          <w:lang w:eastAsia="pl-PL"/>
          <w14:ligatures w14:val="standardContextual"/>
        </w:rPr>
        <w:t>rozwój</w:t>
      </w:r>
      <w:r w:rsidR="00900AF1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młodych ludzi,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lastRenderedPageBreak/>
        <w:t>Pepco angażuje się w budowanie lepszej i bardziej sprawiedliwej przyszłości</w:t>
      </w:r>
      <w:r w:rsidR="0004258A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– podsumowuje </w:t>
      </w:r>
      <w:r w:rsidR="00900AF1">
        <w:rPr>
          <w:rFonts w:ascii="Arial" w:hAnsi="Arial" w:cs="Arial"/>
          <w:sz w:val="22"/>
          <w:szCs w:val="22"/>
          <w:lang w:eastAsia="pl-PL"/>
          <w14:ligatures w14:val="standardContextual"/>
        </w:rPr>
        <w:t>Kasia</w:t>
      </w:r>
      <w:r w:rsidR="00900AF1"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Wilczewska, </w:t>
      </w:r>
      <w:r w:rsidR="00900AF1">
        <w:rPr>
          <w:rFonts w:ascii="Arial" w:hAnsi="Arial" w:cs="Arial"/>
          <w:sz w:val="22"/>
          <w:szCs w:val="22"/>
          <w:lang w:eastAsia="pl-PL"/>
          <w14:ligatures w14:val="standardContextual"/>
        </w:rPr>
        <w:t>Head of Corporate Communication</w:t>
      </w:r>
      <w:r w:rsidRPr="00901561">
        <w:rPr>
          <w:rFonts w:ascii="Arial" w:hAnsi="Arial" w:cs="Arial"/>
          <w:sz w:val="22"/>
          <w:szCs w:val="22"/>
          <w:lang w:eastAsia="pl-PL"/>
          <w14:ligatures w14:val="standardContextual"/>
        </w:rPr>
        <w:t xml:space="preserve"> Pepco.</w:t>
      </w:r>
    </w:p>
    <w:p w14:paraId="6ACEDD9D" w14:textId="77777777" w:rsidR="00901561" w:rsidRDefault="00901561" w:rsidP="00605CC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  <w14:ligatures w14:val="standardContextual"/>
        </w:rPr>
      </w:pPr>
    </w:p>
    <w:p w14:paraId="738BF877" w14:textId="2FBA241B" w:rsidR="001F3EBF" w:rsidRDefault="00901561" w:rsidP="00BE1201">
      <w:pPr>
        <w:pStyle w:val="NormalnyWeb"/>
        <w:spacing w:before="0" w:beforeAutospacing="0" w:after="180" w:afterAutospacing="0"/>
        <w:jc w:val="both"/>
        <w:rPr>
          <w:rFonts w:ascii="Arial" w:hAnsi="Arial" w:cs="Arial"/>
          <w:sz w:val="22"/>
          <w:szCs w:val="22"/>
          <w:lang w:val="pl-PL" w:eastAsia="pl-PL"/>
          <w14:ligatures w14:val="standardContextual"/>
        </w:rPr>
      </w:pPr>
      <w:r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Warto dodać, że środki na </w:t>
      </w:r>
      <w:r w:rsidR="00283229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wsparcie finansowe</w:t>
      </w:r>
      <w:r w:rsidR="006A1D6E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</w:t>
      </w:r>
      <w:r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pochodzą ze sprzedaży charytatywnych misiów</w:t>
      </w:r>
      <w:r w:rsidR="006A1D6E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Pepco</w:t>
      </w:r>
      <w:r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, które już od </w:t>
      </w:r>
      <w:r w:rsidR="008D4CFC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sześciu lat</w:t>
      </w:r>
      <w:r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trafiają na sklepowe półki.</w:t>
      </w:r>
      <w:r w:rsidR="008D4CFC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W 2024 roku całość dochodu z ich sprzedaży </w:t>
      </w:r>
      <w:r w:rsidR="00283229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przeznaczon</w:t>
      </w:r>
      <w:r w:rsidR="003C6E97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a</w:t>
      </w:r>
      <w:r w:rsidR="00283229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jest na pomoc Fundacji Św</w:t>
      </w:r>
      <w:r w:rsidR="005B74A6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iętego</w:t>
      </w:r>
      <w:r w:rsidR="00283229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Mikołaja.</w:t>
      </w:r>
      <w:r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</w:t>
      </w:r>
      <w:r w:rsidR="00F715A6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Dzięki</w:t>
      </w:r>
      <w:r w:rsidR="008D4CFC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pluszakom</w:t>
      </w:r>
      <w:r w:rsidR="00F715A6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Pepco od lat realizuje </w:t>
      </w:r>
      <w:r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projekt</w:t>
      </w:r>
      <w:r w:rsidR="00F715A6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y</w:t>
      </w:r>
      <w:r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społeczn</w:t>
      </w:r>
      <w:r w:rsidR="00F715A6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e</w:t>
      </w:r>
      <w:r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na rzecz </w:t>
      </w:r>
      <w:r w:rsidR="00F715A6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dzieci i wspiera</w:t>
      </w:r>
      <w:r w:rsidR="00F715A6"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</w:t>
      </w:r>
      <w:r w:rsidR="00546F93"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także</w:t>
      </w:r>
      <w:r w:rsidR="00546F93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Towarzystwo Przyjaciół Dzieci</w:t>
      </w:r>
      <w:r w:rsidR="00F715A6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, </w:t>
      </w:r>
      <w:r w:rsidR="003C6E97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Fundację </w:t>
      </w:r>
      <w:r w:rsidR="00F715A6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Happy Kids, SOS Wioski Dziecięce, Projekt</w:t>
      </w:r>
      <w:r w:rsidR="003C6E97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</w:t>
      </w:r>
      <w:r w:rsidR="00F715A6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Life.On, </w:t>
      </w:r>
      <w:r w:rsidR="003C6E97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czy Telefon Zaufania 116 111 prowadzony przez </w:t>
      </w:r>
      <w:r w:rsidR="00F715A6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Fundację Dajemy Dzieciom Siłę</w:t>
      </w:r>
      <w:r w:rsidR="00F121BF"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.</w:t>
      </w:r>
      <w:r w:rsidR="00F715A6" w:rsidRPr="00EB74EE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</w:t>
      </w:r>
    </w:p>
    <w:p w14:paraId="270FFE2D" w14:textId="360C0071" w:rsidR="00F121BF" w:rsidRPr="00BE1201" w:rsidRDefault="00F121BF" w:rsidP="00BE1201">
      <w:pPr>
        <w:pStyle w:val="NormalnyWeb"/>
        <w:spacing w:before="0" w:beforeAutospacing="0" w:after="180" w:afterAutospacing="0"/>
        <w:jc w:val="both"/>
        <w:rPr>
          <w:rFonts w:ascii="Arial" w:hAnsi="Arial" w:cs="Arial"/>
          <w:sz w:val="22"/>
          <w:szCs w:val="22"/>
          <w:lang w:val="pl-PL" w:eastAsia="pl-PL"/>
          <w14:ligatures w14:val="standardContextual"/>
        </w:rPr>
      </w:pPr>
      <w:r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Oprócz Polski, misie dostępne są także</w:t>
      </w:r>
      <w:r w:rsidR="00F715A6"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</w:t>
      </w:r>
      <w:r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w dwunastu krajach,</w:t>
      </w:r>
      <w:r w:rsidR="008D4CFC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w których jest obecne Pepco,</w:t>
      </w:r>
      <w:r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m.in.</w:t>
      </w:r>
      <w:r w:rsidR="008D4CFC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w</w:t>
      </w:r>
      <w:r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Rumun</w:t>
      </w:r>
      <w:r w:rsidR="00546F93"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ii</w:t>
      </w:r>
      <w:r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,</w:t>
      </w:r>
      <w:r w:rsidR="008D4CFC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na</w:t>
      </w:r>
      <w:r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Węgrzech, </w:t>
      </w:r>
      <w:r w:rsidR="00EC5501"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Czechach</w:t>
      </w:r>
      <w:r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cz</w:t>
      </w:r>
      <w:r w:rsidR="00546F93"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>y</w:t>
      </w:r>
      <w:r w:rsidRPr="00BE1201">
        <w:rPr>
          <w:rFonts w:ascii="Arial" w:hAnsi="Arial" w:cs="Arial"/>
          <w:sz w:val="22"/>
          <w:szCs w:val="22"/>
          <w:lang w:val="pl-PL" w:eastAsia="pl-PL"/>
          <w14:ligatures w14:val="standardContextual"/>
        </w:rPr>
        <w:t xml:space="preserve"> Słowacji. Na każdym rynku pomagają innej organizacji społecznej, ale wszystkie łączy jeden cel – wsparcie rozwoju i edukacji dzieci znajdujących się w trudnej sytuacji życiowej.</w:t>
      </w:r>
    </w:p>
    <w:p w14:paraId="6CAE979D" w14:textId="77777777" w:rsidR="00805370" w:rsidRPr="002A7227" w:rsidRDefault="00805370" w:rsidP="00DA6456">
      <w:pPr>
        <w:spacing w:line="276" w:lineRule="auto"/>
        <w:rPr>
          <w:rFonts w:ascii="Arial" w:hAnsi="Arial" w:cs="Arial"/>
          <w:sz w:val="22"/>
          <w:szCs w:val="22"/>
        </w:rPr>
      </w:pPr>
    </w:p>
    <w:p w14:paraId="08E8EEEB" w14:textId="30CDDAB5" w:rsidR="00A35EAE" w:rsidRDefault="0085178B" w:rsidP="00E05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7227">
        <w:rPr>
          <w:rFonts w:ascii="Arial" w:hAnsi="Arial" w:cs="Arial"/>
          <w:sz w:val="22"/>
          <w:szCs w:val="22"/>
        </w:rPr>
        <w:t>**</w:t>
      </w:r>
      <w:r w:rsidR="00A35EAE">
        <w:rPr>
          <w:rFonts w:ascii="Arial" w:hAnsi="Arial" w:cs="Arial"/>
          <w:sz w:val="22"/>
          <w:szCs w:val="22"/>
        </w:rPr>
        <w:t>*</w:t>
      </w:r>
    </w:p>
    <w:p w14:paraId="2ACDF39F" w14:textId="77777777" w:rsidR="00A35EAE" w:rsidRDefault="00A35EAE" w:rsidP="00E056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455A6F" w14:textId="2939E5BD" w:rsidR="00E05686" w:rsidRPr="00E05686" w:rsidRDefault="00E05686" w:rsidP="00E0568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5686">
        <w:rPr>
          <w:rFonts w:ascii="Arial" w:eastAsia="Times New Roman" w:hAnsi="Arial" w:cs="Arial"/>
          <w:sz w:val="20"/>
          <w:szCs w:val="20"/>
        </w:rPr>
        <w:t xml:space="preserve">Pepco, tak zwany </w:t>
      </w:r>
      <w:proofErr w:type="spellStart"/>
      <w:r w:rsidRPr="00E05686">
        <w:rPr>
          <w:rFonts w:ascii="Arial" w:eastAsia="Times New Roman" w:hAnsi="Arial" w:cs="Arial"/>
          <w:sz w:val="20"/>
          <w:szCs w:val="20"/>
        </w:rPr>
        <w:t>value</w:t>
      </w:r>
      <w:proofErr w:type="spellEnd"/>
      <w:r w:rsidRPr="00E056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05686">
        <w:rPr>
          <w:rFonts w:ascii="Arial" w:eastAsia="Times New Roman" w:hAnsi="Arial" w:cs="Arial"/>
          <w:sz w:val="20"/>
          <w:szCs w:val="20"/>
        </w:rPr>
        <w:t>retailer</w:t>
      </w:r>
      <w:proofErr w:type="spellEnd"/>
      <w:r w:rsidRPr="00E05686">
        <w:rPr>
          <w:rFonts w:ascii="Arial" w:eastAsia="Times New Roman" w:hAnsi="Arial" w:cs="Arial"/>
          <w:sz w:val="20"/>
          <w:szCs w:val="20"/>
        </w:rPr>
        <w:t xml:space="preserve">, to najszybciej rozwijająca się europejska sieć handlowa, oferująca odzież dla całej rodziny i artykuły dla domu w bardzo atrakcyjnych cenach. Po blisko 20 latach nieprzerwanego rozwoju sklepy Pepco są obecnie odwiedzane przez miliony klientów przeprowadzających ponad 28 milionów transakcji miesięcznie. Firma, której główna siedziba mieści się w Poznaniu, zatrudnia obecnie ponad </w:t>
      </w:r>
      <w:r w:rsidR="00C81C4D">
        <w:rPr>
          <w:rFonts w:ascii="Arial" w:eastAsia="Times New Roman" w:hAnsi="Arial" w:cs="Arial"/>
          <w:sz w:val="20"/>
          <w:szCs w:val="20"/>
        </w:rPr>
        <w:t xml:space="preserve">30 </w:t>
      </w:r>
      <w:r w:rsidR="00EC5501" w:rsidRPr="00E05686">
        <w:rPr>
          <w:rFonts w:ascii="Arial" w:eastAsia="Times New Roman" w:hAnsi="Arial" w:cs="Arial"/>
          <w:sz w:val="20"/>
          <w:szCs w:val="20"/>
        </w:rPr>
        <w:t>tysięcy pracowników</w:t>
      </w:r>
      <w:r w:rsidRPr="00E05686">
        <w:rPr>
          <w:rFonts w:ascii="Arial" w:eastAsia="Times New Roman" w:hAnsi="Arial" w:cs="Arial"/>
          <w:sz w:val="20"/>
          <w:szCs w:val="20"/>
        </w:rPr>
        <w:t xml:space="preserve"> w 1</w:t>
      </w:r>
      <w:r w:rsidR="00C81C4D">
        <w:rPr>
          <w:rFonts w:ascii="Arial" w:eastAsia="Times New Roman" w:hAnsi="Arial" w:cs="Arial"/>
          <w:sz w:val="20"/>
          <w:szCs w:val="20"/>
        </w:rPr>
        <w:t>9</w:t>
      </w:r>
      <w:r w:rsidRPr="00E05686">
        <w:rPr>
          <w:rFonts w:ascii="Arial" w:eastAsia="Times New Roman" w:hAnsi="Arial" w:cs="Arial"/>
          <w:sz w:val="20"/>
          <w:szCs w:val="20"/>
        </w:rPr>
        <w:t xml:space="preserve"> krajach w całej Europie i posiada sieć ponad 3</w:t>
      </w:r>
      <w:r w:rsidR="009C132D">
        <w:rPr>
          <w:rFonts w:ascii="Arial" w:eastAsia="Times New Roman" w:hAnsi="Arial" w:cs="Arial"/>
          <w:sz w:val="20"/>
          <w:szCs w:val="20"/>
        </w:rPr>
        <w:t>6</w:t>
      </w:r>
      <w:r w:rsidRPr="00E05686">
        <w:rPr>
          <w:rFonts w:ascii="Arial" w:eastAsia="Times New Roman" w:hAnsi="Arial" w:cs="Arial"/>
          <w:sz w:val="20"/>
          <w:szCs w:val="20"/>
        </w:rPr>
        <w:t>00 sklepów.</w:t>
      </w:r>
    </w:p>
    <w:p w14:paraId="30B3FE04" w14:textId="77777777" w:rsidR="00E05686" w:rsidRPr="00E05686" w:rsidRDefault="00E05686" w:rsidP="00E0568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8CF33B" w14:textId="77777777" w:rsidR="00A416C7" w:rsidRPr="003C1B8E" w:rsidRDefault="00A416C7" w:rsidP="00A416C7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1B8E">
        <w:rPr>
          <w:rFonts w:ascii="Arial" w:eastAsia="Times New Roman" w:hAnsi="Arial" w:cs="Arial"/>
          <w:sz w:val="20"/>
          <w:szCs w:val="20"/>
        </w:rPr>
        <w:t xml:space="preserve">Pierwsze sklepy Pepco otwarto w Polsce w 2004 roku, a w 2013 roku firma rozszerzyła swoją działalność na Czechy i Słowację. W okresie pomiędzy 2015 i 2017 rokiem sklepy marki pojawiły się w Chorwacji, na Węgrzech, na Litwie, w Rumunii i Słowenii. Od 2018 roku firma weszła na rynek łotewski, estoński, bułgarski, włoski, serbski, hiszpański, austriacki, niemiecki i grecki. Na wiosnę 2023 roku otworzyła pierwsze sklepy w Portugalii. Jesienią 2023 roku </w:t>
      </w:r>
      <w:r>
        <w:rPr>
          <w:rFonts w:ascii="Arial" w:eastAsia="Times New Roman" w:hAnsi="Arial" w:cs="Arial"/>
          <w:sz w:val="20"/>
          <w:szCs w:val="20"/>
        </w:rPr>
        <w:t>odbyło się</w:t>
      </w:r>
      <w:r w:rsidRPr="003C1B8E">
        <w:rPr>
          <w:rFonts w:ascii="Arial" w:eastAsia="Times New Roman" w:hAnsi="Arial" w:cs="Arial"/>
          <w:sz w:val="20"/>
          <w:szCs w:val="20"/>
        </w:rPr>
        <w:t xml:space="preserve"> otwarcie kolejnych w Bośni i Hercegowinie.</w:t>
      </w:r>
    </w:p>
    <w:p w14:paraId="38AF0166" w14:textId="77777777" w:rsidR="00C13AD0" w:rsidRDefault="00C13AD0" w:rsidP="00DA6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FA6D6A" w14:textId="54CEEE6C" w:rsidR="00EC5501" w:rsidRDefault="00EC5501" w:rsidP="00DA6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</w:p>
    <w:p w14:paraId="1E9EDBC1" w14:textId="77777777" w:rsidR="00EC5501" w:rsidRDefault="00EC5501" w:rsidP="00DA6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250C03" w14:textId="54358F82" w:rsidR="00A35EAE" w:rsidRPr="00A35EAE" w:rsidRDefault="00A35EAE" w:rsidP="00DA6456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9E0">
        <w:rPr>
          <w:rFonts w:ascii="Arial" w:eastAsia="Times New Roman" w:hAnsi="Arial" w:cs="Arial"/>
          <w:sz w:val="20"/>
          <w:szCs w:val="20"/>
        </w:rPr>
        <w:t>Fundacja Świętego Mikołaja od 25 lat zajmuje się pomocą dzieciom i młodzieży w potrzebie. Specjalizuje się w wyrównywaniu szans edukacyjnych. Od 2010 roku prowadzi ogólnopolski program stypendialny dla zdolnych uczniów z niezamożnych rodzin we współpracy z ponad 300 szkołami z całego kraju. Wspiera i szkoli młodzież na lokalnych liderów w ramach projektu Akademia Liderów Fundacji Świętego Mikołaja. Od 2018 roku nieustannie wspiera dzieci z Aleppo w Syrii, a od 2019 roku – dzieci z Ukrainy. Każdego roku Fundacja Świętego Mikołaja wspiera setki dzieci, by mogły rozwijać swoje talenty i uczyć się tego, o czym marzą.</w:t>
      </w:r>
    </w:p>
    <w:p w14:paraId="12176E37" w14:textId="77777777" w:rsidR="00C13AD0" w:rsidRDefault="00C13AD0" w:rsidP="00DA6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113DD29" w14:textId="2CD56885" w:rsidR="00C51A94" w:rsidRPr="000942E7" w:rsidRDefault="0085178B" w:rsidP="00DA6456">
      <w:pPr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942E7">
        <w:rPr>
          <w:rFonts w:ascii="Arial" w:hAnsi="Arial" w:cs="Arial"/>
          <w:b/>
          <w:bCs/>
          <w:i/>
          <w:iCs/>
          <w:sz w:val="18"/>
          <w:szCs w:val="18"/>
        </w:rPr>
        <w:t>Kontakt dla mediów:</w:t>
      </w:r>
    </w:p>
    <w:p w14:paraId="32184304" w14:textId="79253BBB" w:rsidR="00C51A94" w:rsidRDefault="00C51A94" w:rsidP="00DA6456">
      <w:pPr>
        <w:pStyle w:val="Bezodstpw"/>
        <w:spacing w:line="276" w:lineRule="auto"/>
        <w:ind w:right="113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</w:p>
    <w:p w14:paraId="1EEE82F0" w14:textId="08066F6A" w:rsidR="00C51A94" w:rsidRPr="00BE1201" w:rsidRDefault="006F1CBF" w:rsidP="006E2A1B">
      <w:pPr>
        <w:spacing w:line="276" w:lineRule="auto"/>
        <w:jc w:val="both"/>
        <w:rPr>
          <w:rFonts w:ascii="Arial" w:hAnsi="Arial" w:cs="Arial"/>
        </w:rPr>
      </w:pPr>
      <w:r w:rsidRPr="00BE1201">
        <w:rPr>
          <w:rFonts w:ascii="Arial" w:hAnsi="Arial" w:cs="Arial"/>
          <w:color w:val="000000" w:themeColor="text1"/>
          <w:sz w:val="18"/>
          <w:szCs w:val="18"/>
        </w:rPr>
        <w:t xml:space="preserve">e-mail: </w:t>
      </w:r>
      <w:hyperlink r:id="rId8" w:history="1">
        <w:r w:rsidR="00A35EAE" w:rsidRPr="00A35EAE">
          <w:rPr>
            <w:rStyle w:val="Hipercze"/>
            <w:rFonts w:ascii="Arial" w:hAnsi="Arial" w:cs="Arial"/>
            <w:sz w:val="18"/>
            <w:szCs w:val="18"/>
          </w:rPr>
          <w:t>pepco@alertmedia.pl</w:t>
        </w:r>
      </w:hyperlink>
    </w:p>
    <w:p w14:paraId="3F21F6F2" w14:textId="77777777" w:rsidR="00C51A94" w:rsidRPr="00BE1201" w:rsidRDefault="00C51A94" w:rsidP="00DA6456">
      <w:pPr>
        <w:pStyle w:val="Nagwek1"/>
        <w:spacing w:line="276" w:lineRule="auto"/>
      </w:pPr>
    </w:p>
    <w:sectPr w:rsidR="00C51A94" w:rsidRPr="00BE1201">
      <w:headerReference w:type="default" r:id="rId9"/>
      <w:footerReference w:type="default" r:id="rId10"/>
      <w:pgSz w:w="11906" w:h="16838"/>
      <w:pgMar w:top="1957" w:right="1417" w:bottom="1417" w:left="1417" w:header="708" w:footer="27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2B36" w14:textId="77777777" w:rsidR="00AE1663" w:rsidRDefault="00AE1663">
      <w:r>
        <w:separator/>
      </w:r>
    </w:p>
  </w:endnote>
  <w:endnote w:type="continuationSeparator" w:id="0">
    <w:p w14:paraId="3C4B066D" w14:textId="77777777" w:rsidR="00AE1663" w:rsidRDefault="00AE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2742" w14:textId="60CDF4EC" w:rsidR="00C51A94" w:rsidRDefault="00415454">
    <w:r>
      <w:rPr>
        <w:noProof/>
        <w:lang w:eastAsia="pl-PL"/>
      </w:rPr>
      <w:drawing>
        <wp:anchor distT="0" distB="0" distL="0" distR="0" simplePos="0" relativeHeight="8" behindDoc="1" locked="0" layoutInCell="0" allowOverlap="1" wp14:anchorId="60C7A966" wp14:editId="654F093A">
          <wp:simplePos x="0" y="0"/>
          <wp:positionH relativeFrom="column">
            <wp:posOffset>4445</wp:posOffset>
          </wp:positionH>
          <wp:positionV relativeFrom="paragraph">
            <wp:posOffset>144145</wp:posOffset>
          </wp:positionV>
          <wp:extent cx="5713095" cy="469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4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78B">
      <w:rPr>
        <w:noProof/>
        <w:lang w:eastAsia="pl-PL"/>
      </w:rPr>
      <mc:AlternateContent>
        <mc:Choice Requires="wps">
          <w:drawing>
            <wp:anchor distT="3175" distB="3175" distL="3175" distR="3175" simplePos="0" relativeHeight="4" behindDoc="1" locked="0" layoutInCell="0" allowOverlap="1" wp14:anchorId="3F5D19C4" wp14:editId="4D2E776D">
              <wp:simplePos x="0" y="0"/>
              <wp:positionH relativeFrom="column">
                <wp:posOffset>-73660</wp:posOffset>
              </wp:positionH>
              <wp:positionV relativeFrom="paragraph">
                <wp:posOffset>193040</wp:posOffset>
              </wp:positionV>
              <wp:extent cx="5889625" cy="532130"/>
              <wp:effectExtent l="0" t="0" r="0" b="0"/>
              <wp:wrapNone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8880" cy="531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8B9061" w14:textId="77777777" w:rsidR="00C51A94" w:rsidRDefault="00C51A94">
                          <w:pPr>
                            <w:pStyle w:val="FrameContents"/>
                            <w:spacing w:line="276" w:lineRule="auto"/>
                            <w:rPr>
                              <w:rFonts w:ascii="Arial" w:hAnsi="Arial" w:cs="Arial"/>
                              <w:color w:val="4C4C4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5D19C4" id="Pole tekstowe 1" o:spid="_x0000_s1026" style="position:absolute;margin-left:-5.8pt;margin-top:15.2pt;width:463.75pt;height:41.9pt;z-index:-503316476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" o:allowincell="f" filled="f" stroked="f" strokeweight=".5pt">
              <v:textbox>
                <w:txbxContent>
                  <w:p w14:paraId="1F8B9061" w14:textId="77777777" w:rsidR="00C51A94" w:rsidRDefault="00C51A94">
                    <w:pPr>
                      <w:pStyle w:val="FrameContents"/>
                      <w:spacing w:line="276" w:lineRule="auto"/>
                      <w:rPr>
                        <w:rFonts w:ascii="Arial" w:hAnsi="Arial" w:cs="Arial"/>
                        <w:color w:val="4C4C4B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95CC12D" w14:textId="77777777" w:rsidR="00C51A94" w:rsidRDefault="00C51A94"/>
  <w:p w14:paraId="766BD002" w14:textId="77777777" w:rsidR="00C51A94" w:rsidRDefault="00C51A94"/>
  <w:p w14:paraId="2117D5E3" w14:textId="77777777" w:rsidR="00C51A94" w:rsidRDefault="00C51A94"/>
  <w:p w14:paraId="2A75345E" w14:textId="77777777" w:rsidR="00C51A94" w:rsidRDefault="00C51A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0B03" w14:textId="77777777" w:rsidR="00AE1663" w:rsidRDefault="00AE1663">
      <w:r>
        <w:separator/>
      </w:r>
    </w:p>
  </w:footnote>
  <w:footnote w:type="continuationSeparator" w:id="0">
    <w:p w14:paraId="27C5CBA2" w14:textId="77777777" w:rsidR="00AE1663" w:rsidRDefault="00AE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858E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noProof/>
        <w:color w:val="7F7F7F" w:themeColor="text1" w:themeTint="80"/>
        <w:sz w:val="20"/>
        <w:szCs w:val="20"/>
        <w:lang w:eastAsia="pl-PL"/>
      </w:rPr>
      <w:drawing>
        <wp:anchor distT="0" distB="0" distL="0" distR="0" simplePos="0" relativeHeight="6" behindDoc="1" locked="0" layoutInCell="0" allowOverlap="1" wp14:anchorId="37B0AA98" wp14:editId="0F8D6B61">
          <wp:simplePos x="0" y="0"/>
          <wp:positionH relativeFrom="column">
            <wp:posOffset>-36195</wp:posOffset>
          </wp:positionH>
          <wp:positionV relativeFrom="paragraph">
            <wp:posOffset>9525</wp:posOffset>
          </wp:positionV>
          <wp:extent cx="2919730" cy="68008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CE77D3" w14:textId="77777777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  <w:p w14:paraId="2CD787F6" w14:textId="77777777" w:rsidR="00C51A94" w:rsidRDefault="0085178B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  <w:r>
      <w:rPr>
        <w:rFonts w:ascii="Helvetica" w:hAnsi="Helvetica"/>
        <w:color w:val="7F7F7F" w:themeColor="text1" w:themeTint="80"/>
        <w:sz w:val="20"/>
        <w:szCs w:val="20"/>
        <w:lang w:val="en-US"/>
      </w:rPr>
      <w:t>INFORMACJA PRASOWA</w:t>
    </w:r>
  </w:p>
  <w:p w14:paraId="6387A595" w14:textId="6C27C910" w:rsidR="00C51A94" w:rsidRDefault="00C51A94">
    <w:pPr>
      <w:jc w:val="right"/>
      <w:rPr>
        <w:rFonts w:ascii="Helvetica" w:hAnsi="Helvetica"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EA"/>
    <w:multiLevelType w:val="multilevel"/>
    <w:tmpl w:val="42FAF288"/>
    <w:lvl w:ilvl="0">
      <w:start w:val="1"/>
      <w:numFmt w:val="bullet"/>
      <w:pStyle w:val="bulletspepco"/>
      <w:lvlText w:val=""/>
      <w:lvlJc w:val="left"/>
      <w:pPr>
        <w:tabs>
          <w:tab w:val="num" w:pos="0"/>
        </w:tabs>
        <w:ind w:left="720" w:hanging="380"/>
      </w:pPr>
      <w:rPr>
        <w:rFonts w:ascii="Symbol" w:hAnsi="Symbol" w:cs="Symbol" w:hint="default"/>
        <w:color w:val="4C4C4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E84E45"/>
    <w:multiLevelType w:val="hybridMultilevel"/>
    <w:tmpl w:val="7B420086"/>
    <w:lvl w:ilvl="0" w:tplc="7A4051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6EA0"/>
    <w:multiLevelType w:val="multilevel"/>
    <w:tmpl w:val="6166DD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9049633">
    <w:abstractNumId w:val="2"/>
  </w:num>
  <w:num w:numId="2" w16cid:durableId="1639337879">
    <w:abstractNumId w:val="0"/>
  </w:num>
  <w:num w:numId="3" w16cid:durableId="125509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94"/>
    <w:rsid w:val="00000080"/>
    <w:rsid w:val="00002CE7"/>
    <w:rsid w:val="000132EE"/>
    <w:rsid w:val="000231DC"/>
    <w:rsid w:val="00023931"/>
    <w:rsid w:val="000335D8"/>
    <w:rsid w:val="00035371"/>
    <w:rsid w:val="00036559"/>
    <w:rsid w:val="0004258A"/>
    <w:rsid w:val="00044531"/>
    <w:rsid w:val="000542AF"/>
    <w:rsid w:val="00055FF9"/>
    <w:rsid w:val="00062335"/>
    <w:rsid w:val="000628B6"/>
    <w:rsid w:val="00063C74"/>
    <w:rsid w:val="00066D05"/>
    <w:rsid w:val="000718E4"/>
    <w:rsid w:val="00085A4C"/>
    <w:rsid w:val="000942E7"/>
    <w:rsid w:val="000967AA"/>
    <w:rsid w:val="00097BFF"/>
    <w:rsid w:val="000B4AC7"/>
    <w:rsid w:val="000C3E07"/>
    <w:rsid w:val="000D3D11"/>
    <w:rsid w:val="000D5AF7"/>
    <w:rsid w:val="000D79FC"/>
    <w:rsid w:val="000F2201"/>
    <w:rsid w:val="00100B6E"/>
    <w:rsid w:val="00104444"/>
    <w:rsid w:val="00125596"/>
    <w:rsid w:val="00130F35"/>
    <w:rsid w:val="0013452D"/>
    <w:rsid w:val="0014264F"/>
    <w:rsid w:val="00154EAD"/>
    <w:rsid w:val="00163272"/>
    <w:rsid w:val="00175D9E"/>
    <w:rsid w:val="0018716D"/>
    <w:rsid w:val="001A05CA"/>
    <w:rsid w:val="001A2D19"/>
    <w:rsid w:val="001A5825"/>
    <w:rsid w:val="001A7738"/>
    <w:rsid w:val="001B2028"/>
    <w:rsid w:val="001B521B"/>
    <w:rsid w:val="001B6BB8"/>
    <w:rsid w:val="001B7266"/>
    <w:rsid w:val="001D4785"/>
    <w:rsid w:val="001D614B"/>
    <w:rsid w:val="001E01A7"/>
    <w:rsid w:val="001E28B5"/>
    <w:rsid w:val="001E3A5E"/>
    <w:rsid w:val="001F3EBF"/>
    <w:rsid w:val="0020509E"/>
    <w:rsid w:val="00205237"/>
    <w:rsid w:val="0021509B"/>
    <w:rsid w:val="00220C4E"/>
    <w:rsid w:val="0022183A"/>
    <w:rsid w:val="0022439D"/>
    <w:rsid w:val="00243AE9"/>
    <w:rsid w:val="002446B2"/>
    <w:rsid w:val="00245DA8"/>
    <w:rsid w:val="00254B69"/>
    <w:rsid w:val="00260F1B"/>
    <w:rsid w:val="002758B1"/>
    <w:rsid w:val="0027728B"/>
    <w:rsid w:val="00277A24"/>
    <w:rsid w:val="00283229"/>
    <w:rsid w:val="002913FD"/>
    <w:rsid w:val="002929E1"/>
    <w:rsid w:val="00294894"/>
    <w:rsid w:val="002955A8"/>
    <w:rsid w:val="002A3022"/>
    <w:rsid w:val="002A319E"/>
    <w:rsid w:val="002A7227"/>
    <w:rsid w:val="002C1723"/>
    <w:rsid w:val="002E2E2D"/>
    <w:rsid w:val="002E5C65"/>
    <w:rsid w:val="002E79C7"/>
    <w:rsid w:val="00300E61"/>
    <w:rsid w:val="00306CBD"/>
    <w:rsid w:val="003206F6"/>
    <w:rsid w:val="00321DD4"/>
    <w:rsid w:val="00330A8A"/>
    <w:rsid w:val="00334EDA"/>
    <w:rsid w:val="00336828"/>
    <w:rsid w:val="00341A12"/>
    <w:rsid w:val="00342E61"/>
    <w:rsid w:val="00354FCD"/>
    <w:rsid w:val="00355A24"/>
    <w:rsid w:val="00370B63"/>
    <w:rsid w:val="0037109B"/>
    <w:rsid w:val="003754F6"/>
    <w:rsid w:val="0039334E"/>
    <w:rsid w:val="003936BA"/>
    <w:rsid w:val="003954AC"/>
    <w:rsid w:val="003A11B5"/>
    <w:rsid w:val="003A133C"/>
    <w:rsid w:val="003C2C78"/>
    <w:rsid w:val="003C6E97"/>
    <w:rsid w:val="003D6CCE"/>
    <w:rsid w:val="003F21C9"/>
    <w:rsid w:val="003F423B"/>
    <w:rsid w:val="004047B8"/>
    <w:rsid w:val="004117A2"/>
    <w:rsid w:val="00415454"/>
    <w:rsid w:val="00420119"/>
    <w:rsid w:val="00421AFB"/>
    <w:rsid w:val="00422EB9"/>
    <w:rsid w:val="00426943"/>
    <w:rsid w:val="00427358"/>
    <w:rsid w:val="00431F58"/>
    <w:rsid w:val="00440A56"/>
    <w:rsid w:val="004434BF"/>
    <w:rsid w:val="00446117"/>
    <w:rsid w:val="00455BCE"/>
    <w:rsid w:val="00460454"/>
    <w:rsid w:val="00473D7A"/>
    <w:rsid w:val="00473FE2"/>
    <w:rsid w:val="00474C62"/>
    <w:rsid w:val="004A1954"/>
    <w:rsid w:val="004A3115"/>
    <w:rsid w:val="004A4F27"/>
    <w:rsid w:val="004A71ED"/>
    <w:rsid w:val="004B4786"/>
    <w:rsid w:val="004B744E"/>
    <w:rsid w:val="004C1DC1"/>
    <w:rsid w:val="004C413F"/>
    <w:rsid w:val="004C5009"/>
    <w:rsid w:val="004C6CA4"/>
    <w:rsid w:val="004D316A"/>
    <w:rsid w:val="004E3E00"/>
    <w:rsid w:val="0050045F"/>
    <w:rsid w:val="00502589"/>
    <w:rsid w:val="00505146"/>
    <w:rsid w:val="00511987"/>
    <w:rsid w:val="0051768F"/>
    <w:rsid w:val="00532A8D"/>
    <w:rsid w:val="00532ABB"/>
    <w:rsid w:val="005367C2"/>
    <w:rsid w:val="00546959"/>
    <w:rsid w:val="00546F93"/>
    <w:rsid w:val="00566B2E"/>
    <w:rsid w:val="00570A93"/>
    <w:rsid w:val="00582E3F"/>
    <w:rsid w:val="005929DD"/>
    <w:rsid w:val="005A0FB7"/>
    <w:rsid w:val="005B1820"/>
    <w:rsid w:val="005B7064"/>
    <w:rsid w:val="005B74A6"/>
    <w:rsid w:val="005C07F0"/>
    <w:rsid w:val="005C7967"/>
    <w:rsid w:val="005D0855"/>
    <w:rsid w:val="005D4B9F"/>
    <w:rsid w:val="005D5E8C"/>
    <w:rsid w:val="005D7CBD"/>
    <w:rsid w:val="005E1E5F"/>
    <w:rsid w:val="00601605"/>
    <w:rsid w:val="0060238B"/>
    <w:rsid w:val="00605CC3"/>
    <w:rsid w:val="00616E23"/>
    <w:rsid w:val="0062005B"/>
    <w:rsid w:val="006300BB"/>
    <w:rsid w:val="006316EC"/>
    <w:rsid w:val="00633084"/>
    <w:rsid w:val="0063520E"/>
    <w:rsid w:val="006413CB"/>
    <w:rsid w:val="00647161"/>
    <w:rsid w:val="00651272"/>
    <w:rsid w:val="00655E7D"/>
    <w:rsid w:val="00663D5E"/>
    <w:rsid w:val="00675A8F"/>
    <w:rsid w:val="00676DA7"/>
    <w:rsid w:val="00684B71"/>
    <w:rsid w:val="00694742"/>
    <w:rsid w:val="006A0D3B"/>
    <w:rsid w:val="006A1D6E"/>
    <w:rsid w:val="006A7980"/>
    <w:rsid w:val="006B06CC"/>
    <w:rsid w:val="006B215C"/>
    <w:rsid w:val="006C2F28"/>
    <w:rsid w:val="006C4D8D"/>
    <w:rsid w:val="006D13F2"/>
    <w:rsid w:val="006D32F8"/>
    <w:rsid w:val="006D74D5"/>
    <w:rsid w:val="006E2A1B"/>
    <w:rsid w:val="006E73C8"/>
    <w:rsid w:val="006F1CBF"/>
    <w:rsid w:val="00714568"/>
    <w:rsid w:val="007566B7"/>
    <w:rsid w:val="00762B57"/>
    <w:rsid w:val="00770B8B"/>
    <w:rsid w:val="0077440D"/>
    <w:rsid w:val="007779D1"/>
    <w:rsid w:val="007807E6"/>
    <w:rsid w:val="00781D57"/>
    <w:rsid w:val="00790402"/>
    <w:rsid w:val="007A51F4"/>
    <w:rsid w:val="007A6081"/>
    <w:rsid w:val="007B506C"/>
    <w:rsid w:val="007C4712"/>
    <w:rsid w:val="007C6E0A"/>
    <w:rsid w:val="007E400A"/>
    <w:rsid w:val="007E5931"/>
    <w:rsid w:val="007E7AF7"/>
    <w:rsid w:val="00800F83"/>
    <w:rsid w:val="008029F2"/>
    <w:rsid w:val="00805296"/>
    <w:rsid w:val="00805370"/>
    <w:rsid w:val="00817FC7"/>
    <w:rsid w:val="008416F7"/>
    <w:rsid w:val="0085178B"/>
    <w:rsid w:val="00864F22"/>
    <w:rsid w:val="008716FB"/>
    <w:rsid w:val="00874BEA"/>
    <w:rsid w:val="00896945"/>
    <w:rsid w:val="008B1344"/>
    <w:rsid w:val="008B1D11"/>
    <w:rsid w:val="008C7859"/>
    <w:rsid w:val="008D4CFC"/>
    <w:rsid w:val="008D68D6"/>
    <w:rsid w:val="008E5959"/>
    <w:rsid w:val="008F6F99"/>
    <w:rsid w:val="00900AF1"/>
    <w:rsid w:val="00901561"/>
    <w:rsid w:val="00904683"/>
    <w:rsid w:val="00915184"/>
    <w:rsid w:val="00915A39"/>
    <w:rsid w:val="00920316"/>
    <w:rsid w:val="009244B5"/>
    <w:rsid w:val="009374D7"/>
    <w:rsid w:val="009413BD"/>
    <w:rsid w:val="009448E9"/>
    <w:rsid w:val="00954681"/>
    <w:rsid w:val="00955B8A"/>
    <w:rsid w:val="009613BE"/>
    <w:rsid w:val="00967E9F"/>
    <w:rsid w:val="00981E02"/>
    <w:rsid w:val="009868C1"/>
    <w:rsid w:val="00986BCD"/>
    <w:rsid w:val="009A0099"/>
    <w:rsid w:val="009A4273"/>
    <w:rsid w:val="009A517A"/>
    <w:rsid w:val="009B54CB"/>
    <w:rsid w:val="009C132D"/>
    <w:rsid w:val="009C58B8"/>
    <w:rsid w:val="009C7A1F"/>
    <w:rsid w:val="009D0A99"/>
    <w:rsid w:val="009D2BC0"/>
    <w:rsid w:val="00A02FD6"/>
    <w:rsid w:val="00A03B8D"/>
    <w:rsid w:val="00A14C34"/>
    <w:rsid w:val="00A15484"/>
    <w:rsid w:val="00A17B65"/>
    <w:rsid w:val="00A22BC0"/>
    <w:rsid w:val="00A264E7"/>
    <w:rsid w:val="00A35EAE"/>
    <w:rsid w:val="00A416C7"/>
    <w:rsid w:val="00A41C98"/>
    <w:rsid w:val="00A50601"/>
    <w:rsid w:val="00A51ADE"/>
    <w:rsid w:val="00A72E02"/>
    <w:rsid w:val="00A926AE"/>
    <w:rsid w:val="00A954AD"/>
    <w:rsid w:val="00A97F7E"/>
    <w:rsid w:val="00A97F92"/>
    <w:rsid w:val="00AA055F"/>
    <w:rsid w:val="00AA136E"/>
    <w:rsid w:val="00AA348F"/>
    <w:rsid w:val="00AA3836"/>
    <w:rsid w:val="00AB2688"/>
    <w:rsid w:val="00AB357C"/>
    <w:rsid w:val="00AB3A08"/>
    <w:rsid w:val="00AC757E"/>
    <w:rsid w:val="00AC78A4"/>
    <w:rsid w:val="00AD2B98"/>
    <w:rsid w:val="00AE1663"/>
    <w:rsid w:val="00AF6555"/>
    <w:rsid w:val="00B03B1B"/>
    <w:rsid w:val="00B27A40"/>
    <w:rsid w:val="00B366C9"/>
    <w:rsid w:val="00B40E53"/>
    <w:rsid w:val="00B4194A"/>
    <w:rsid w:val="00B507E3"/>
    <w:rsid w:val="00B50A66"/>
    <w:rsid w:val="00B53DC1"/>
    <w:rsid w:val="00B540BE"/>
    <w:rsid w:val="00B61D4A"/>
    <w:rsid w:val="00B65703"/>
    <w:rsid w:val="00B67354"/>
    <w:rsid w:val="00B70EC8"/>
    <w:rsid w:val="00B7437D"/>
    <w:rsid w:val="00B74D24"/>
    <w:rsid w:val="00B80DAD"/>
    <w:rsid w:val="00B81127"/>
    <w:rsid w:val="00B978E9"/>
    <w:rsid w:val="00BA21B8"/>
    <w:rsid w:val="00BA3392"/>
    <w:rsid w:val="00BB1BC1"/>
    <w:rsid w:val="00BB4A56"/>
    <w:rsid w:val="00BC2B20"/>
    <w:rsid w:val="00BC3379"/>
    <w:rsid w:val="00BC6090"/>
    <w:rsid w:val="00BE1201"/>
    <w:rsid w:val="00BE294B"/>
    <w:rsid w:val="00BE3E12"/>
    <w:rsid w:val="00BE4E84"/>
    <w:rsid w:val="00BF7264"/>
    <w:rsid w:val="00C03363"/>
    <w:rsid w:val="00C13AD0"/>
    <w:rsid w:val="00C15A3E"/>
    <w:rsid w:val="00C20C18"/>
    <w:rsid w:val="00C21491"/>
    <w:rsid w:val="00C222C1"/>
    <w:rsid w:val="00C26E44"/>
    <w:rsid w:val="00C35EB7"/>
    <w:rsid w:val="00C453A1"/>
    <w:rsid w:val="00C45A29"/>
    <w:rsid w:val="00C51A94"/>
    <w:rsid w:val="00C53AA3"/>
    <w:rsid w:val="00C658BF"/>
    <w:rsid w:val="00C6773F"/>
    <w:rsid w:val="00C72C83"/>
    <w:rsid w:val="00C73402"/>
    <w:rsid w:val="00C818CB"/>
    <w:rsid w:val="00C81C4D"/>
    <w:rsid w:val="00C9145E"/>
    <w:rsid w:val="00C9161D"/>
    <w:rsid w:val="00CB7C33"/>
    <w:rsid w:val="00CC42AE"/>
    <w:rsid w:val="00CC4DF2"/>
    <w:rsid w:val="00CD3422"/>
    <w:rsid w:val="00CF40B1"/>
    <w:rsid w:val="00CF5393"/>
    <w:rsid w:val="00D0070E"/>
    <w:rsid w:val="00D07014"/>
    <w:rsid w:val="00D07043"/>
    <w:rsid w:val="00D20043"/>
    <w:rsid w:val="00D22E1E"/>
    <w:rsid w:val="00D32D65"/>
    <w:rsid w:val="00D470D5"/>
    <w:rsid w:val="00D56818"/>
    <w:rsid w:val="00D64F33"/>
    <w:rsid w:val="00D66677"/>
    <w:rsid w:val="00D75751"/>
    <w:rsid w:val="00D76B84"/>
    <w:rsid w:val="00D81FFF"/>
    <w:rsid w:val="00D8319A"/>
    <w:rsid w:val="00D93F24"/>
    <w:rsid w:val="00D96AD3"/>
    <w:rsid w:val="00D97C83"/>
    <w:rsid w:val="00DA421C"/>
    <w:rsid w:val="00DA6456"/>
    <w:rsid w:val="00DB695F"/>
    <w:rsid w:val="00DC25D1"/>
    <w:rsid w:val="00DC3BCC"/>
    <w:rsid w:val="00DF04CE"/>
    <w:rsid w:val="00DF6986"/>
    <w:rsid w:val="00E05686"/>
    <w:rsid w:val="00E075A6"/>
    <w:rsid w:val="00E10C07"/>
    <w:rsid w:val="00E158F2"/>
    <w:rsid w:val="00E261BC"/>
    <w:rsid w:val="00E265F6"/>
    <w:rsid w:val="00E31F2A"/>
    <w:rsid w:val="00E343EF"/>
    <w:rsid w:val="00E40E71"/>
    <w:rsid w:val="00E45DE1"/>
    <w:rsid w:val="00E5036D"/>
    <w:rsid w:val="00E553DD"/>
    <w:rsid w:val="00E55B1E"/>
    <w:rsid w:val="00E61C1E"/>
    <w:rsid w:val="00E662F6"/>
    <w:rsid w:val="00E66E0B"/>
    <w:rsid w:val="00E83DC0"/>
    <w:rsid w:val="00E90A46"/>
    <w:rsid w:val="00E9179A"/>
    <w:rsid w:val="00EA1307"/>
    <w:rsid w:val="00EA5179"/>
    <w:rsid w:val="00EB74EE"/>
    <w:rsid w:val="00EC5501"/>
    <w:rsid w:val="00EE0251"/>
    <w:rsid w:val="00EE1655"/>
    <w:rsid w:val="00EE1E0A"/>
    <w:rsid w:val="00EE2D5E"/>
    <w:rsid w:val="00EE3A85"/>
    <w:rsid w:val="00EE41C1"/>
    <w:rsid w:val="00EE5F2A"/>
    <w:rsid w:val="00EF3651"/>
    <w:rsid w:val="00F02577"/>
    <w:rsid w:val="00F0299F"/>
    <w:rsid w:val="00F0451A"/>
    <w:rsid w:val="00F0735E"/>
    <w:rsid w:val="00F07A48"/>
    <w:rsid w:val="00F121BF"/>
    <w:rsid w:val="00F20A7A"/>
    <w:rsid w:val="00F26ACD"/>
    <w:rsid w:val="00F30D16"/>
    <w:rsid w:val="00F42911"/>
    <w:rsid w:val="00F53459"/>
    <w:rsid w:val="00F57057"/>
    <w:rsid w:val="00F614F8"/>
    <w:rsid w:val="00F715A6"/>
    <w:rsid w:val="00F73F49"/>
    <w:rsid w:val="00F76FBA"/>
    <w:rsid w:val="00F83914"/>
    <w:rsid w:val="00F846A0"/>
    <w:rsid w:val="00F921CB"/>
    <w:rsid w:val="00F96C0A"/>
    <w:rsid w:val="00FA0F28"/>
    <w:rsid w:val="00FA4E5B"/>
    <w:rsid w:val="00FA5346"/>
    <w:rsid w:val="00FB50B3"/>
    <w:rsid w:val="00FB6033"/>
    <w:rsid w:val="00FC3A97"/>
    <w:rsid w:val="00FE13C6"/>
    <w:rsid w:val="00FF30B5"/>
    <w:rsid w:val="00FF5369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86AD"/>
  <w15:docId w15:val="{1AC1B6B9-7B5A-45CC-ACE4-1AF8827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A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7A7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4FFC"/>
  </w:style>
  <w:style w:type="character" w:customStyle="1" w:styleId="StopkaZnak">
    <w:name w:val="Stopka Znak"/>
    <w:basedOn w:val="Domylnaczcionkaakapitu"/>
    <w:link w:val="Stopka"/>
    <w:uiPriority w:val="99"/>
    <w:qFormat/>
    <w:rsid w:val="00FC4FFC"/>
  </w:style>
  <w:style w:type="character" w:styleId="Numerstrony">
    <w:name w:val="page number"/>
    <w:basedOn w:val="Domylnaczcionkaakapitu"/>
    <w:uiPriority w:val="99"/>
    <w:semiHidden/>
    <w:unhideWhenUsed/>
    <w:qFormat/>
    <w:rsid w:val="00A84DD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678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678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678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08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509FC"/>
    <w:rPr>
      <w:sz w:val="22"/>
      <w:szCs w:val="22"/>
      <w:lang w:val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03816"/>
    <w:pPr>
      <w:ind w:left="720"/>
      <w:contextualSpacing/>
    </w:pPr>
  </w:style>
  <w:style w:type="paragraph" w:customStyle="1" w:styleId="Nagwek1">
    <w:name w:val="Nagłówek1"/>
    <w:basedOn w:val="Normalny"/>
    <w:qFormat/>
    <w:rsid w:val="00F36A34"/>
    <w:rPr>
      <w:rFonts w:ascii="Arial" w:hAnsi="Arial" w:cs="Arial"/>
      <w:b/>
      <w:bCs/>
      <w:color w:val="4C4C4B"/>
      <w:sz w:val="44"/>
      <w:szCs w:val="56"/>
    </w:rPr>
  </w:style>
  <w:style w:type="paragraph" w:customStyle="1" w:styleId="pepcoHeader">
    <w:name w:val="pepco Header"/>
    <w:basedOn w:val="Normalny"/>
    <w:qFormat/>
    <w:rsid w:val="003D15E4"/>
    <w:rPr>
      <w:rFonts w:ascii="Arial" w:hAnsi="Arial" w:cs="Arial"/>
      <w:b/>
      <w:bCs/>
      <w:color w:val="005CAA"/>
      <w:sz w:val="56"/>
      <w:szCs w:val="56"/>
    </w:rPr>
  </w:style>
  <w:style w:type="paragraph" w:customStyle="1" w:styleId="Paragphpepco">
    <w:name w:val="Paragph pepco"/>
    <w:basedOn w:val="Normalny"/>
    <w:qFormat/>
    <w:rsid w:val="003D15E4"/>
    <w:pPr>
      <w:spacing w:line="276" w:lineRule="auto"/>
    </w:pPr>
    <w:rPr>
      <w:rFonts w:ascii="Arial" w:hAnsi="Arial" w:cs="Arial"/>
      <w:color w:val="4C4C4B"/>
    </w:rPr>
  </w:style>
  <w:style w:type="paragraph" w:customStyle="1" w:styleId="bulletspepco">
    <w:name w:val="bullets pepco"/>
    <w:basedOn w:val="Normalny"/>
    <w:qFormat/>
    <w:rsid w:val="003D15E4"/>
    <w:pPr>
      <w:numPr>
        <w:numId w:val="2"/>
      </w:numPr>
    </w:pPr>
  </w:style>
  <w:style w:type="paragraph" w:customStyle="1" w:styleId="TIakapit">
    <w:name w:val="TI akapit"/>
    <w:basedOn w:val="Normalny"/>
    <w:qFormat/>
    <w:rsid w:val="009D0A4D"/>
    <w:pPr>
      <w:spacing w:line="276" w:lineRule="auto"/>
    </w:pPr>
    <w:rPr>
      <w:rFonts w:ascii="Helvetica" w:hAnsi="Helvetica" w:cs="Times New Roman (Tekst podstawo"/>
      <w:sz w:val="22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4FFC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uiPriority w:val="1"/>
    <w:qFormat/>
    <w:rsid w:val="006837FC"/>
    <w:rPr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96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967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081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A45561"/>
  </w:style>
  <w:style w:type="paragraph" w:customStyle="1" w:styleId="FrameContents">
    <w:name w:val="Frame Contents"/>
    <w:basedOn w:val="Normalny"/>
    <w:qFormat/>
  </w:style>
  <w:style w:type="character" w:customStyle="1" w:styleId="normaltextrun">
    <w:name w:val="normaltextrun"/>
    <w:basedOn w:val="Domylnaczcionkaakapitu"/>
    <w:rsid w:val="0021509B"/>
  </w:style>
  <w:style w:type="character" w:customStyle="1" w:styleId="spellingerror">
    <w:name w:val="spellingerror"/>
    <w:basedOn w:val="Domylnaczcionkaakapitu"/>
    <w:rsid w:val="0021509B"/>
  </w:style>
  <w:style w:type="paragraph" w:styleId="NormalnyWeb">
    <w:name w:val="Normal (Web)"/>
    <w:basedOn w:val="Normalny"/>
    <w:uiPriority w:val="99"/>
    <w:semiHidden/>
    <w:unhideWhenUsed/>
    <w:rsid w:val="00E91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aragraph">
    <w:name w:val="paragraph"/>
    <w:basedOn w:val="Normalny"/>
    <w:rsid w:val="00E91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Domylnaczcionkaakapitu"/>
    <w:rsid w:val="00E9179A"/>
  </w:style>
  <w:style w:type="character" w:customStyle="1" w:styleId="cf01">
    <w:name w:val="cf01"/>
    <w:basedOn w:val="Domylnaczcionkaakapitu"/>
    <w:rsid w:val="00E10C07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6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6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051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1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epco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3615-8B6E-437E-A2E2-C4D5896A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Krygier</dc:creator>
  <dc:description/>
  <cp:lastModifiedBy>Dagmara Gac</cp:lastModifiedBy>
  <cp:revision>2</cp:revision>
  <cp:lastPrinted>2023-09-01T07:25:00Z</cp:lastPrinted>
  <dcterms:created xsi:type="dcterms:W3CDTF">2024-01-10T10:05:00Z</dcterms:created>
  <dcterms:modified xsi:type="dcterms:W3CDTF">2024-01-10T10:05:00Z</dcterms:modified>
  <dc:language>pl-PL</dc:language>
</cp:coreProperties>
</file>